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E" w:rsidRDefault="00875F4E" w:rsidP="00AA7D75">
      <w:pPr>
        <w:jc w:val="center"/>
      </w:pPr>
    </w:p>
    <w:p w:rsidR="00875F4E" w:rsidRDefault="00875F4E" w:rsidP="00AA7D75">
      <w:pPr>
        <w:jc w:val="center"/>
      </w:pPr>
    </w:p>
    <w:p w:rsidR="007561A1" w:rsidRPr="004239EC" w:rsidRDefault="0018284C" w:rsidP="00AA7D75">
      <w:pPr>
        <w:jc w:val="center"/>
        <w:rPr>
          <w:rFonts w:ascii="Trade Gothic LT Std Light" w:hAnsi="Trade Gothic LT Std Light"/>
          <w:b/>
          <w:sz w:val="28"/>
          <w:szCs w:val="28"/>
        </w:rPr>
      </w:pPr>
      <w:r w:rsidRPr="004239EC">
        <w:rPr>
          <w:rFonts w:ascii="Trade Gothic LT Std Light" w:hAnsi="Trade Gothic LT Std Light"/>
          <w:b/>
          <w:sz w:val="28"/>
          <w:szCs w:val="28"/>
        </w:rPr>
        <w:t>Acknowledgement</w:t>
      </w:r>
    </w:p>
    <w:p w:rsidR="0018284C" w:rsidRPr="004239EC" w:rsidRDefault="0018284C" w:rsidP="00AA7D75">
      <w:pPr>
        <w:jc w:val="center"/>
        <w:rPr>
          <w:rFonts w:ascii="Trade Gothic LT Std Light" w:hAnsi="Trade Gothic LT Std Light"/>
          <w:b/>
          <w:sz w:val="28"/>
          <w:szCs w:val="28"/>
        </w:rPr>
      </w:pPr>
      <w:r w:rsidRPr="004239EC">
        <w:rPr>
          <w:rFonts w:ascii="Trade Gothic LT Std Light" w:hAnsi="Trade Gothic LT Std Light"/>
          <w:b/>
          <w:sz w:val="28"/>
          <w:szCs w:val="28"/>
        </w:rPr>
        <w:t>Compliance, Privacy and Data Security brochure for Volunteers</w:t>
      </w:r>
    </w:p>
    <w:p w:rsidR="0018284C" w:rsidRPr="004239EC" w:rsidRDefault="0018284C" w:rsidP="0018284C">
      <w:pPr>
        <w:rPr>
          <w:rFonts w:ascii="Trade Gothic LT Std Light" w:hAnsi="Trade Gothic LT Std Light"/>
        </w:rPr>
      </w:pPr>
    </w:p>
    <w:p w:rsidR="0018284C" w:rsidRPr="004239EC" w:rsidRDefault="0018284C" w:rsidP="0018284C">
      <w:pPr>
        <w:rPr>
          <w:rFonts w:ascii="Trade Gothic LT Std Light" w:hAnsi="Trade Gothic LT Std Light"/>
        </w:rPr>
      </w:pPr>
    </w:p>
    <w:p w:rsidR="009F5021" w:rsidRPr="004239EC" w:rsidRDefault="009F5021" w:rsidP="004B7009">
      <w:pPr>
        <w:spacing w:after="120"/>
        <w:rPr>
          <w:rFonts w:ascii="Trade Gothic LT Std Light" w:hAnsi="Trade Gothic LT Std Light"/>
        </w:rPr>
      </w:pPr>
      <w:r w:rsidRPr="004239EC">
        <w:rPr>
          <w:rFonts w:ascii="Trade Gothic LT Std Light" w:hAnsi="Trade Gothic LT Std Light"/>
        </w:rPr>
        <w:t>I understand that:</w:t>
      </w:r>
    </w:p>
    <w:p w:rsidR="009F5021" w:rsidRPr="004239EC" w:rsidRDefault="009F5021" w:rsidP="00CE5355">
      <w:pPr>
        <w:numPr>
          <w:ilvl w:val="0"/>
          <w:numId w:val="12"/>
        </w:numPr>
        <w:spacing w:after="120"/>
        <w:rPr>
          <w:rFonts w:ascii="Trade Gothic LT Std Light" w:hAnsi="Trade Gothic LT Std Light"/>
        </w:rPr>
      </w:pPr>
      <w:r w:rsidRPr="004239EC">
        <w:rPr>
          <w:rFonts w:ascii="Trade Gothic LT Std Light" w:hAnsi="Trade Gothic LT Std Light"/>
        </w:rPr>
        <w:t>I am responsible for my own actions.</w:t>
      </w:r>
    </w:p>
    <w:p w:rsidR="009F5021" w:rsidRPr="004239EC" w:rsidRDefault="009F5021" w:rsidP="00CE5355">
      <w:pPr>
        <w:numPr>
          <w:ilvl w:val="0"/>
          <w:numId w:val="12"/>
        </w:numPr>
        <w:spacing w:after="120"/>
        <w:rPr>
          <w:rFonts w:ascii="Trade Gothic LT Std Light" w:hAnsi="Trade Gothic LT Std Light"/>
        </w:rPr>
      </w:pPr>
      <w:r w:rsidRPr="004239EC">
        <w:rPr>
          <w:rFonts w:ascii="Trade Gothic LT Std Light" w:hAnsi="Trade Gothic LT Std Light"/>
        </w:rPr>
        <w:t>If I have any questions about the material covered</w:t>
      </w:r>
      <w:r w:rsidR="00F129C7" w:rsidRPr="004239EC">
        <w:rPr>
          <w:rFonts w:ascii="Trade Gothic LT Std Light" w:hAnsi="Trade Gothic LT Std Light"/>
        </w:rPr>
        <w:t xml:space="preserve"> in the brochure</w:t>
      </w:r>
      <w:r w:rsidRPr="004239EC">
        <w:rPr>
          <w:rFonts w:ascii="Trade Gothic LT Std Light" w:hAnsi="Trade Gothic LT Std Light"/>
        </w:rPr>
        <w:t>, I can contact my Volunteer Department representative for clarification.</w:t>
      </w:r>
    </w:p>
    <w:p w:rsidR="009F5021" w:rsidRPr="004239EC" w:rsidRDefault="00F129C7" w:rsidP="00CE5355">
      <w:pPr>
        <w:numPr>
          <w:ilvl w:val="0"/>
          <w:numId w:val="12"/>
        </w:numPr>
        <w:spacing w:after="120"/>
        <w:rPr>
          <w:rFonts w:ascii="Trade Gothic LT Std Light" w:hAnsi="Trade Gothic LT Std Light"/>
        </w:rPr>
      </w:pPr>
      <w:r w:rsidRPr="004239EC">
        <w:rPr>
          <w:rFonts w:ascii="Trade Gothic LT Std Light" w:hAnsi="Trade Gothic LT Std Light"/>
        </w:rPr>
        <w:t xml:space="preserve">I am required to report </w:t>
      </w:r>
      <w:r w:rsidR="009F5021" w:rsidRPr="004239EC">
        <w:rPr>
          <w:rFonts w:ascii="Trade Gothic LT Std Light" w:hAnsi="Trade Gothic LT Std Light"/>
        </w:rPr>
        <w:t xml:space="preserve">any activity that is, or may be, in violation of the law, </w:t>
      </w:r>
      <w:r w:rsidR="00F16038" w:rsidRPr="004239EC">
        <w:rPr>
          <w:rFonts w:ascii="Trade Gothic LT Std Light" w:hAnsi="Trade Gothic LT Std Light"/>
        </w:rPr>
        <w:t>Dignity Health</w:t>
      </w:r>
      <w:r w:rsidR="009F5021" w:rsidRPr="004239EC">
        <w:rPr>
          <w:rFonts w:ascii="Trade Gothic LT Std Light" w:hAnsi="Trade Gothic LT Std Light"/>
        </w:rPr>
        <w:t xml:space="preserve"> Standards of Conduct</w:t>
      </w:r>
      <w:r w:rsidRPr="004239EC">
        <w:rPr>
          <w:rFonts w:ascii="Trade Gothic LT Std Light" w:hAnsi="Trade Gothic LT Std Light"/>
        </w:rPr>
        <w:t>,</w:t>
      </w:r>
      <w:r w:rsidR="009F5021" w:rsidRPr="004239EC">
        <w:rPr>
          <w:rFonts w:ascii="Trade Gothic LT Std Light" w:hAnsi="Trade Gothic LT Std Light"/>
        </w:rPr>
        <w:t xml:space="preserve"> or </w:t>
      </w:r>
      <w:r w:rsidR="00F16038" w:rsidRPr="004239EC">
        <w:rPr>
          <w:rFonts w:ascii="Trade Gothic LT Std Light" w:hAnsi="Trade Gothic LT Std Light"/>
        </w:rPr>
        <w:t>Dignity Health</w:t>
      </w:r>
      <w:r w:rsidR="009F5021" w:rsidRPr="004239EC">
        <w:rPr>
          <w:rFonts w:ascii="Trade Gothic LT Std Light" w:hAnsi="Trade Gothic LT Std Light"/>
        </w:rPr>
        <w:t xml:space="preserve"> Policy and Procedure, by any of the means outlined in this brochure.</w:t>
      </w:r>
    </w:p>
    <w:p w:rsidR="009F5021" w:rsidRPr="004239EC" w:rsidRDefault="00F16038" w:rsidP="009F5021">
      <w:pPr>
        <w:numPr>
          <w:ilvl w:val="0"/>
          <w:numId w:val="12"/>
        </w:numPr>
        <w:spacing w:after="120"/>
        <w:rPr>
          <w:rFonts w:ascii="Trade Gothic LT Std Light" w:hAnsi="Trade Gothic LT Std Light"/>
        </w:rPr>
      </w:pPr>
      <w:r w:rsidRPr="004239EC">
        <w:rPr>
          <w:rStyle w:val="Strong"/>
          <w:rFonts w:ascii="Trade Gothic LT Std Light" w:hAnsi="Trade Gothic LT Std Light" w:cs="Arial"/>
          <w:b w:val="0"/>
        </w:rPr>
        <w:t>Dignity Health</w:t>
      </w:r>
      <w:r w:rsidR="00F129C7" w:rsidRPr="004239EC">
        <w:rPr>
          <w:rStyle w:val="Strong"/>
          <w:rFonts w:ascii="Trade Gothic LT Std Light" w:hAnsi="Trade Gothic LT Std Light" w:cs="Arial"/>
          <w:b w:val="0"/>
        </w:rPr>
        <w:t xml:space="preserve"> Volunteers are a part of the hospital staff and, thus, are expected to represent </w:t>
      </w:r>
      <w:r w:rsidRPr="004239EC">
        <w:rPr>
          <w:rStyle w:val="Strong"/>
          <w:rFonts w:ascii="Trade Gothic LT Std Light" w:hAnsi="Trade Gothic LT Std Light" w:cs="Arial"/>
          <w:b w:val="0"/>
        </w:rPr>
        <w:t>Dignity Health</w:t>
      </w:r>
      <w:r w:rsidR="00F129C7" w:rsidRPr="004239EC">
        <w:rPr>
          <w:rStyle w:val="Strong"/>
          <w:rFonts w:ascii="Trade Gothic LT Std Light" w:hAnsi="Trade Gothic LT Std Light" w:cs="Arial"/>
          <w:b w:val="0"/>
        </w:rPr>
        <w:t xml:space="preserve"> and their hospitals in an honest and ethical manner</w:t>
      </w:r>
      <w:r w:rsidR="00F129C7" w:rsidRPr="004239EC">
        <w:rPr>
          <w:rFonts w:ascii="Trade Gothic LT Std Light" w:hAnsi="Trade Gothic LT Std Light"/>
          <w:b/>
        </w:rPr>
        <w:t xml:space="preserve"> </w:t>
      </w:r>
      <w:r w:rsidR="00F129C7" w:rsidRPr="004239EC">
        <w:rPr>
          <w:rFonts w:ascii="Trade Gothic LT Std Light" w:hAnsi="Trade Gothic LT Std Light"/>
        </w:rPr>
        <w:t xml:space="preserve">that reflects integrity, </w:t>
      </w:r>
      <w:r w:rsidR="002723EC" w:rsidRPr="004239EC">
        <w:rPr>
          <w:rFonts w:ascii="Trade Gothic LT Std Light" w:hAnsi="Trade Gothic LT Std Light"/>
        </w:rPr>
        <w:t xml:space="preserve">protects patient confidentiality, </w:t>
      </w:r>
      <w:r w:rsidR="00F129C7" w:rsidRPr="004239EC">
        <w:rPr>
          <w:rFonts w:ascii="Trade Gothic LT Std Light" w:hAnsi="Trade Gothic LT Std Light"/>
        </w:rPr>
        <w:t>and shows respect and concern for others.</w:t>
      </w:r>
    </w:p>
    <w:p w:rsidR="009F5021" w:rsidRPr="004239EC" w:rsidRDefault="009F5021" w:rsidP="009F5021">
      <w:pPr>
        <w:rPr>
          <w:rFonts w:ascii="Trade Gothic LT Std Light" w:hAnsi="Trade Gothic LT Std Light"/>
        </w:rPr>
      </w:pPr>
    </w:p>
    <w:p w:rsidR="009F5021" w:rsidRPr="004239EC" w:rsidRDefault="009F5021" w:rsidP="004B7009">
      <w:pPr>
        <w:spacing w:after="120"/>
        <w:rPr>
          <w:rFonts w:ascii="Trade Gothic LT Std Light" w:hAnsi="Trade Gothic LT Std Light"/>
        </w:rPr>
      </w:pPr>
      <w:r w:rsidRPr="004239EC">
        <w:rPr>
          <w:rFonts w:ascii="Trade Gothic LT Std Light" w:hAnsi="Trade Gothic LT Std Light"/>
        </w:rPr>
        <w:t>By signing this form, you agree that:</w:t>
      </w:r>
    </w:p>
    <w:p w:rsidR="009F5021" w:rsidRPr="004239EC" w:rsidRDefault="009F5021" w:rsidP="00CE5355">
      <w:pPr>
        <w:numPr>
          <w:ilvl w:val="0"/>
          <w:numId w:val="10"/>
        </w:numPr>
        <w:spacing w:after="120"/>
        <w:rPr>
          <w:rFonts w:ascii="Trade Gothic LT Std Light" w:hAnsi="Trade Gothic LT Std Light"/>
        </w:rPr>
      </w:pPr>
      <w:r w:rsidRPr="004239EC">
        <w:rPr>
          <w:rFonts w:ascii="Trade Gothic LT Std Light" w:hAnsi="Trade Gothic LT Std Light"/>
        </w:rPr>
        <w:t xml:space="preserve">You have received a copy of </w:t>
      </w:r>
      <w:r w:rsidR="00F129C7" w:rsidRPr="004239EC">
        <w:rPr>
          <w:rFonts w:ascii="Trade Gothic LT Std Light" w:hAnsi="Trade Gothic LT Std Light"/>
        </w:rPr>
        <w:t xml:space="preserve">the </w:t>
      </w:r>
      <w:r w:rsidR="00F16038" w:rsidRPr="004239EC">
        <w:rPr>
          <w:rFonts w:ascii="Trade Gothic LT Std Light" w:hAnsi="Trade Gothic LT Std Light"/>
        </w:rPr>
        <w:t>Dignity Health</w:t>
      </w:r>
      <w:r w:rsidRPr="004239EC">
        <w:rPr>
          <w:rFonts w:ascii="Trade Gothic LT Std Light" w:hAnsi="Trade Gothic LT Std Light"/>
        </w:rPr>
        <w:t xml:space="preserve"> Compliance, Privacy and Data Security brochure for Volunteers.</w:t>
      </w:r>
    </w:p>
    <w:p w:rsidR="009F5021" w:rsidRPr="004239EC" w:rsidRDefault="009F5021" w:rsidP="00CE5355">
      <w:pPr>
        <w:numPr>
          <w:ilvl w:val="0"/>
          <w:numId w:val="10"/>
        </w:numPr>
        <w:spacing w:after="120"/>
        <w:rPr>
          <w:rFonts w:ascii="Trade Gothic LT Std Light" w:hAnsi="Trade Gothic LT Std Light"/>
        </w:rPr>
      </w:pPr>
      <w:r w:rsidRPr="004239EC">
        <w:rPr>
          <w:rFonts w:ascii="Trade Gothic LT Std Light" w:hAnsi="Trade Gothic LT Std Light"/>
        </w:rPr>
        <w:t>You have read and understand the material covered</w:t>
      </w:r>
      <w:r w:rsidR="00F129C7" w:rsidRPr="004239EC">
        <w:rPr>
          <w:rFonts w:ascii="Trade Gothic LT Std Light" w:hAnsi="Trade Gothic LT Std Light"/>
        </w:rPr>
        <w:t xml:space="preserve"> in the brochure</w:t>
      </w:r>
      <w:r w:rsidR="00CE5355" w:rsidRPr="004239EC">
        <w:rPr>
          <w:rFonts w:ascii="Trade Gothic LT Std Light" w:hAnsi="Trade Gothic LT Std Light"/>
        </w:rPr>
        <w:t>.</w:t>
      </w:r>
    </w:p>
    <w:p w:rsidR="009F5021" w:rsidRPr="004239EC" w:rsidRDefault="009F5021" w:rsidP="009F5021">
      <w:pPr>
        <w:numPr>
          <w:ilvl w:val="0"/>
          <w:numId w:val="10"/>
        </w:numPr>
        <w:rPr>
          <w:rFonts w:ascii="Trade Gothic LT Std Light" w:hAnsi="Trade Gothic LT Std Light"/>
        </w:rPr>
      </w:pPr>
      <w:r w:rsidRPr="004239EC">
        <w:rPr>
          <w:rFonts w:ascii="Trade Gothic LT Std Light" w:hAnsi="Trade Gothic LT Std Light"/>
        </w:rPr>
        <w:t xml:space="preserve">You have the ability and willingness to comply with the </w:t>
      </w:r>
      <w:r w:rsidR="00F16038" w:rsidRPr="004239EC">
        <w:rPr>
          <w:rFonts w:ascii="Trade Gothic LT Std Light" w:hAnsi="Trade Gothic LT Std Light"/>
        </w:rPr>
        <w:t>Dignity Health</w:t>
      </w:r>
      <w:r w:rsidR="00F129C7" w:rsidRPr="004239EC">
        <w:rPr>
          <w:rFonts w:ascii="Trade Gothic LT Std Light" w:hAnsi="Trade Gothic LT Std Light"/>
        </w:rPr>
        <w:t xml:space="preserve"> </w:t>
      </w:r>
      <w:r w:rsidRPr="004239EC">
        <w:rPr>
          <w:rFonts w:ascii="Trade Gothic LT Std Light" w:hAnsi="Trade Gothic LT Std Light"/>
        </w:rPr>
        <w:t xml:space="preserve">policies and regulations </w:t>
      </w:r>
      <w:r w:rsidR="00F129C7" w:rsidRPr="004239EC">
        <w:rPr>
          <w:rFonts w:ascii="Trade Gothic LT Std Light" w:hAnsi="Trade Gothic LT Std Light"/>
        </w:rPr>
        <w:t xml:space="preserve">that are </w:t>
      </w:r>
      <w:r w:rsidRPr="004239EC">
        <w:rPr>
          <w:rFonts w:ascii="Trade Gothic LT Std Light" w:hAnsi="Trade Gothic LT Std Light"/>
        </w:rPr>
        <w:t>represented</w:t>
      </w:r>
      <w:r w:rsidR="00F129C7" w:rsidRPr="004239EC">
        <w:rPr>
          <w:rFonts w:ascii="Trade Gothic LT Std Light" w:hAnsi="Trade Gothic LT Std Light"/>
        </w:rPr>
        <w:t xml:space="preserve"> in the brochure</w:t>
      </w:r>
      <w:r w:rsidR="00CE5355" w:rsidRPr="004239EC">
        <w:rPr>
          <w:rFonts w:ascii="Trade Gothic LT Std Light" w:hAnsi="Trade Gothic LT Std Light"/>
        </w:rPr>
        <w:t>.</w:t>
      </w:r>
    </w:p>
    <w:p w:rsidR="009F5021" w:rsidRPr="004239EC" w:rsidRDefault="009F5021" w:rsidP="009F5021">
      <w:pPr>
        <w:rPr>
          <w:rFonts w:ascii="Trade Gothic LT Std Light" w:hAnsi="Trade Gothic LT Std Light"/>
        </w:rPr>
      </w:pPr>
    </w:p>
    <w:p w:rsidR="00CE5355" w:rsidRPr="004239EC" w:rsidRDefault="00CE5355" w:rsidP="009F5021">
      <w:pPr>
        <w:rPr>
          <w:rFonts w:ascii="Trade Gothic LT Std Light" w:hAnsi="Trade Gothic LT Std Light"/>
        </w:rPr>
      </w:pPr>
    </w:p>
    <w:p w:rsidR="009F5021" w:rsidRPr="004239EC" w:rsidRDefault="009F5021" w:rsidP="009F5021">
      <w:pPr>
        <w:rPr>
          <w:rFonts w:ascii="Trade Gothic LT Std Light" w:hAnsi="Trade Gothic LT Std Ligh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8"/>
        <w:gridCol w:w="480"/>
        <w:gridCol w:w="1680"/>
        <w:gridCol w:w="360"/>
        <w:gridCol w:w="2868"/>
      </w:tblGrid>
      <w:tr w:rsidR="00875F4E" w:rsidRPr="004239EC" w:rsidTr="000C3D80">
        <w:trPr>
          <w:trHeight w:val="612"/>
        </w:trPr>
        <w:tc>
          <w:tcPr>
            <w:tcW w:w="4908" w:type="dxa"/>
            <w:tcBorders>
              <w:bottom w:val="single" w:sz="4" w:space="0" w:color="auto"/>
            </w:tcBorders>
            <w:vAlign w:val="bottom"/>
          </w:tcPr>
          <w:p w:rsidR="00875F4E" w:rsidRPr="004239EC" w:rsidRDefault="00875F4E" w:rsidP="00875F4E">
            <w:pPr>
              <w:rPr>
                <w:rFonts w:ascii="Trade Gothic LT Std Light" w:hAnsi="Trade Gothic LT Std Light"/>
              </w:rPr>
            </w:pPr>
          </w:p>
        </w:tc>
        <w:tc>
          <w:tcPr>
            <w:tcW w:w="480" w:type="dxa"/>
            <w:vAlign w:val="bottom"/>
          </w:tcPr>
          <w:p w:rsidR="00875F4E" w:rsidRPr="004239EC" w:rsidRDefault="00875F4E" w:rsidP="00875F4E">
            <w:pPr>
              <w:rPr>
                <w:rFonts w:ascii="Trade Gothic LT Std Light" w:hAnsi="Trade Gothic LT Std Light"/>
              </w:rPr>
            </w:pPr>
          </w:p>
        </w:tc>
        <w:tc>
          <w:tcPr>
            <w:tcW w:w="4908" w:type="dxa"/>
            <w:gridSpan w:val="3"/>
            <w:tcBorders>
              <w:bottom w:val="single" w:sz="4" w:space="0" w:color="auto"/>
            </w:tcBorders>
            <w:vAlign w:val="bottom"/>
          </w:tcPr>
          <w:p w:rsidR="00875F4E" w:rsidRPr="004239EC" w:rsidRDefault="00875F4E" w:rsidP="00875F4E">
            <w:pPr>
              <w:rPr>
                <w:rFonts w:ascii="Trade Gothic LT Std Light" w:hAnsi="Trade Gothic LT Std Light"/>
              </w:rPr>
            </w:pPr>
            <w:bookmarkStart w:id="0" w:name="_GoBack"/>
            <w:bookmarkEnd w:id="0"/>
          </w:p>
        </w:tc>
      </w:tr>
      <w:tr w:rsidR="00875F4E" w:rsidRPr="004239EC" w:rsidTr="000C3D80">
        <w:tc>
          <w:tcPr>
            <w:tcW w:w="4908" w:type="dxa"/>
            <w:tcBorders>
              <w:top w:val="single" w:sz="4" w:space="0" w:color="auto"/>
            </w:tcBorders>
          </w:tcPr>
          <w:p w:rsidR="00875F4E" w:rsidRPr="004239EC" w:rsidRDefault="00875F4E" w:rsidP="002723EC">
            <w:pPr>
              <w:rPr>
                <w:rFonts w:ascii="Trade Gothic LT Std Light" w:hAnsi="Trade Gothic LT Std Light"/>
                <w:sz w:val="20"/>
                <w:szCs w:val="20"/>
              </w:rPr>
            </w:pPr>
            <w:r w:rsidRPr="004239EC">
              <w:rPr>
                <w:rFonts w:ascii="Trade Gothic LT Std Light" w:hAnsi="Trade Gothic LT Std Light"/>
                <w:sz w:val="20"/>
                <w:szCs w:val="20"/>
              </w:rPr>
              <w:t>Print</w:t>
            </w:r>
            <w:r w:rsidR="002723EC" w:rsidRPr="004239EC">
              <w:rPr>
                <w:rFonts w:ascii="Trade Gothic LT Std Light" w:hAnsi="Trade Gothic LT Std Light"/>
                <w:sz w:val="20"/>
                <w:szCs w:val="20"/>
              </w:rPr>
              <w:t xml:space="preserve"> Your</w:t>
            </w:r>
            <w:r w:rsidRPr="004239EC">
              <w:rPr>
                <w:rFonts w:ascii="Trade Gothic LT Std Light" w:hAnsi="Trade Gothic LT Std Light"/>
                <w:sz w:val="20"/>
                <w:szCs w:val="20"/>
              </w:rPr>
              <w:t xml:space="preserve"> Name</w:t>
            </w:r>
          </w:p>
        </w:tc>
        <w:tc>
          <w:tcPr>
            <w:tcW w:w="480" w:type="dxa"/>
          </w:tcPr>
          <w:p w:rsidR="00875F4E" w:rsidRPr="004239EC" w:rsidRDefault="00875F4E" w:rsidP="00875F4E">
            <w:pPr>
              <w:rPr>
                <w:rFonts w:ascii="Trade Gothic LT Std Light" w:hAnsi="Trade Gothic LT Std Light"/>
                <w:sz w:val="20"/>
                <w:szCs w:val="20"/>
              </w:rPr>
            </w:pPr>
          </w:p>
        </w:tc>
        <w:tc>
          <w:tcPr>
            <w:tcW w:w="4908" w:type="dxa"/>
            <w:gridSpan w:val="3"/>
            <w:tcBorders>
              <w:top w:val="single" w:sz="4" w:space="0" w:color="auto"/>
            </w:tcBorders>
          </w:tcPr>
          <w:p w:rsidR="00875F4E" w:rsidRPr="004239EC" w:rsidRDefault="00875F4E" w:rsidP="00875F4E">
            <w:pPr>
              <w:rPr>
                <w:rFonts w:ascii="Trade Gothic LT Std Light" w:hAnsi="Trade Gothic LT Std Light"/>
                <w:sz w:val="20"/>
                <w:szCs w:val="20"/>
              </w:rPr>
            </w:pPr>
            <w:r w:rsidRPr="004239EC">
              <w:rPr>
                <w:rFonts w:ascii="Trade Gothic LT Std Light" w:hAnsi="Trade Gothic LT Std Light"/>
                <w:sz w:val="20"/>
                <w:szCs w:val="20"/>
              </w:rPr>
              <w:t>Signature</w:t>
            </w:r>
          </w:p>
        </w:tc>
      </w:tr>
      <w:tr w:rsidR="00875F4E" w:rsidRPr="004239EC" w:rsidTr="000C3D80">
        <w:tc>
          <w:tcPr>
            <w:tcW w:w="10296" w:type="dxa"/>
            <w:gridSpan w:val="5"/>
          </w:tcPr>
          <w:p w:rsidR="00875F4E" w:rsidRPr="004239EC" w:rsidRDefault="00875F4E" w:rsidP="009F5021">
            <w:pPr>
              <w:rPr>
                <w:rFonts w:ascii="Trade Gothic LT Std Light" w:hAnsi="Trade Gothic LT Std Light"/>
              </w:rPr>
            </w:pPr>
          </w:p>
        </w:tc>
      </w:tr>
      <w:tr w:rsidR="00875F4E" w:rsidRPr="004239EC" w:rsidTr="000C3D80">
        <w:trPr>
          <w:trHeight w:val="495"/>
        </w:trPr>
        <w:tc>
          <w:tcPr>
            <w:tcW w:w="7068" w:type="dxa"/>
            <w:gridSpan w:val="3"/>
            <w:tcBorders>
              <w:bottom w:val="single" w:sz="4" w:space="0" w:color="auto"/>
            </w:tcBorders>
            <w:vAlign w:val="bottom"/>
          </w:tcPr>
          <w:p w:rsidR="00875F4E" w:rsidRPr="004239EC" w:rsidRDefault="00875F4E" w:rsidP="00875F4E">
            <w:pPr>
              <w:rPr>
                <w:rFonts w:ascii="Trade Gothic LT Std Light" w:hAnsi="Trade Gothic LT Std Light"/>
              </w:rPr>
            </w:pPr>
          </w:p>
        </w:tc>
        <w:tc>
          <w:tcPr>
            <w:tcW w:w="360" w:type="dxa"/>
            <w:vAlign w:val="bottom"/>
          </w:tcPr>
          <w:p w:rsidR="00875F4E" w:rsidRPr="004239EC" w:rsidRDefault="00875F4E" w:rsidP="00875F4E">
            <w:pPr>
              <w:rPr>
                <w:rFonts w:ascii="Trade Gothic LT Std Light" w:hAnsi="Trade Gothic LT Std Light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  <w:vAlign w:val="bottom"/>
          </w:tcPr>
          <w:p w:rsidR="00875F4E" w:rsidRPr="004239EC" w:rsidRDefault="00875F4E" w:rsidP="00875F4E">
            <w:pPr>
              <w:rPr>
                <w:rFonts w:ascii="Trade Gothic LT Std Light" w:hAnsi="Trade Gothic LT Std Light"/>
              </w:rPr>
            </w:pPr>
          </w:p>
        </w:tc>
      </w:tr>
      <w:tr w:rsidR="00875F4E" w:rsidRPr="004239EC" w:rsidTr="000C3D80">
        <w:tc>
          <w:tcPr>
            <w:tcW w:w="7068" w:type="dxa"/>
            <w:gridSpan w:val="3"/>
            <w:tcBorders>
              <w:top w:val="single" w:sz="4" w:space="0" w:color="auto"/>
            </w:tcBorders>
          </w:tcPr>
          <w:p w:rsidR="00875F4E" w:rsidRPr="004239EC" w:rsidRDefault="00F16038" w:rsidP="009F5021">
            <w:pPr>
              <w:rPr>
                <w:rFonts w:ascii="Trade Gothic LT Std Light" w:hAnsi="Trade Gothic LT Std Light"/>
                <w:sz w:val="20"/>
                <w:szCs w:val="20"/>
              </w:rPr>
            </w:pPr>
            <w:r w:rsidRPr="004239EC">
              <w:rPr>
                <w:rFonts w:ascii="Trade Gothic LT Std Light" w:hAnsi="Trade Gothic LT Std Light"/>
                <w:sz w:val="20"/>
                <w:szCs w:val="20"/>
              </w:rPr>
              <w:t>Dignity Health</w:t>
            </w:r>
            <w:r w:rsidR="00875F4E" w:rsidRPr="004239EC">
              <w:rPr>
                <w:rFonts w:ascii="Trade Gothic LT Std Light" w:hAnsi="Trade Gothic LT Std Light"/>
                <w:sz w:val="20"/>
                <w:szCs w:val="20"/>
              </w:rPr>
              <w:t xml:space="preserve"> Facility</w:t>
            </w:r>
          </w:p>
        </w:tc>
        <w:tc>
          <w:tcPr>
            <w:tcW w:w="360" w:type="dxa"/>
          </w:tcPr>
          <w:p w:rsidR="00875F4E" w:rsidRPr="004239EC" w:rsidRDefault="00875F4E" w:rsidP="009F5021">
            <w:pPr>
              <w:rPr>
                <w:rFonts w:ascii="Trade Gothic LT Std Light" w:hAnsi="Trade Gothic LT Std Light"/>
                <w:sz w:val="20"/>
                <w:szCs w:val="20"/>
              </w:rPr>
            </w:pPr>
          </w:p>
        </w:tc>
        <w:tc>
          <w:tcPr>
            <w:tcW w:w="2868" w:type="dxa"/>
          </w:tcPr>
          <w:p w:rsidR="00875F4E" w:rsidRPr="004239EC" w:rsidRDefault="00875F4E" w:rsidP="009F5021">
            <w:pPr>
              <w:rPr>
                <w:rFonts w:ascii="Trade Gothic LT Std Light" w:hAnsi="Trade Gothic LT Std Light"/>
                <w:sz w:val="20"/>
                <w:szCs w:val="20"/>
              </w:rPr>
            </w:pPr>
            <w:r w:rsidRPr="004239EC">
              <w:rPr>
                <w:rFonts w:ascii="Trade Gothic LT Std Light" w:hAnsi="Trade Gothic LT Std Light"/>
                <w:sz w:val="20"/>
                <w:szCs w:val="20"/>
              </w:rPr>
              <w:t>Date</w:t>
            </w:r>
          </w:p>
        </w:tc>
      </w:tr>
    </w:tbl>
    <w:p w:rsidR="009F5021" w:rsidRPr="004239EC" w:rsidRDefault="009F5021" w:rsidP="009F5021">
      <w:pPr>
        <w:rPr>
          <w:rFonts w:ascii="Trade Gothic LT Std Light" w:hAnsi="Trade Gothic LT Std Light"/>
        </w:rPr>
      </w:pPr>
    </w:p>
    <w:p w:rsidR="00AA7D75" w:rsidRPr="004239EC" w:rsidRDefault="00AA7D75" w:rsidP="00C47EAF">
      <w:pPr>
        <w:rPr>
          <w:rFonts w:ascii="Trade Gothic LT Std Light" w:hAnsi="Trade Gothic LT Std Light"/>
        </w:rPr>
      </w:pPr>
    </w:p>
    <w:p w:rsidR="00C47EAF" w:rsidRPr="004239EC" w:rsidRDefault="00C47EAF" w:rsidP="00C47EAF">
      <w:pPr>
        <w:rPr>
          <w:rFonts w:ascii="Trade Gothic LT Std Light" w:hAnsi="Trade Gothic LT Std Light"/>
        </w:rPr>
      </w:pPr>
    </w:p>
    <w:p w:rsidR="00C47EAF" w:rsidRPr="004239EC" w:rsidRDefault="00C47EAF" w:rsidP="0018284C">
      <w:pPr>
        <w:rPr>
          <w:rFonts w:ascii="Trade Gothic LT Std Light" w:hAnsi="Trade Gothic LT Std Light"/>
        </w:rPr>
      </w:pPr>
    </w:p>
    <w:p w:rsidR="0018284C" w:rsidRPr="004239EC" w:rsidRDefault="0018284C" w:rsidP="00260AB8">
      <w:pPr>
        <w:rPr>
          <w:rFonts w:ascii="Trade Gothic LT Std Light" w:hAnsi="Trade Gothic LT Std Light"/>
        </w:rPr>
      </w:pPr>
    </w:p>
    <w:sectPr w:rsidR="0018284C" w:rsidRPr="004239EC" w:rsidSect="001D0B74">
      <w:headerReference w:type="default" r:id="rId11"/>
      <w:footerReference w:type="default" r:id="rId12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6C" w:rsidRDefault="00381F6C">
      <w:r>
        <w:separator/>
      </w:r>
    </w:p>
  </w:endnote>
  <w:endnote w:type="continuationSeparator" w:id="0">
    <w:p w:rsidR="00381F6C" w:rsidRDefault="0038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45 Book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DB" w:rsidRPr="004239EC" w:rsidRDefault="00ED46DB" w:rsidP="0023379D">
    <w:pPr>
      <w:pStyle w:val="Footer"/>
      <w:pBdr>
        <w:top w:val="single" w:sz="4" w:space="1" w:color="auto"/>
      </w:pBdr>
      <w:jc w:val="center"/>
      <w:rPr>
        <w:rFonts w:ascii="Trade Gothic LT Std Light" w:hAnsi="Trade Gothic LT Std Light"/>
        <w:color w:val="ED7420"/>
        <w:spacing w:val="60"/>
        <w:sz w:val="18"/>
        <w:szCs w:val="18"/>
      </w:rPr>
    </w:pPr>
    <w:r w:rsidRPr="004239EC">
      <w:rPr>
        <w:rFonts w:ascii="Trade Gothic LT Std Light" w:hAnsi="Trade Gothic LT Std Light"/>
        <w:color w:val="ED7420"/>
        <w:spacing w:val="60"/>
        <w:sz w:val="18"/>
        <w:szCs w:val="18"/>
      </w:rPr>
      <w:t xml:space="preserve">Dignity </w:t>
    </w:r>
    <w:r w:rsidRPr="004239EC">
      <w:rPr>
        <w:rFonts w:ascii="Trade Gothic LT Std Light" w:hAnsi="Trade Gothic LT Std Light"/>
        <w:color w:val="ED7420"/>
        <w:spacing w:val="60"/>
        <w:sz w:val="18"/>
        <w:szCs w:val="18"/>
      </w:rPr>
      <w:sym w:font="Wingdings 2" w:char="F0F3"/>
    </w:r>
    <w:r w:rsidRPr="004239EC">
      <w:rPr>
        <w:rFonts w:ascii="Trade Gothic LT Std Light" w:hAnsi="Trade Gothic LT Std Light"/>
        <w:color w:val="ED7420"/>
        <w:spacing w:val="60"/>
        <w:sz w:val="18"/>
        <w:szCs w:val="18"/>
      </w:rPr>
      <w:t xml:space="preserve"> Justice </w:t>
    </w:r>
    <w:r w:rsidRPr="004239EC">
      <w:rPr>
        <w:rFonts w:ascii="Trade Gothic LT Std Light" w:hAnsi="Trade Gothic LT Std Light"/>
        <w:color w:val="ED7420"/>
        <w:spacing w:val="60"/>
        <w:sz w:val="18"/>
        <w:szCs w:val="18"/>
      </w:rPr>
      <w:sym w:font="Wingdings 2" w:char="F0F3"/>
    </w:r>
    <w:r w:rsidRPr="004239EC">
      <w:rPr>
        <w:rFonts w:ascii="Trade Gothic LT Std Light" w:hAnsi="Trade Gothic LT Std Light"/>
        <w:color w:val="ED7420"/>
        <w:spacing w:val="60"/>
        <w:sz w:val="18"/>
        <w:szCs w:val="18"/>
      </w:rPr>
      <w:t xml:space="preserve"> Collaboration </w:t>
    </w:r>
    <w:r w:rsidRPr="004239EC">
      <w:rPr>
        <w:rFonts w:ascii="Trade Gothic LT Std Light" w:hAnsi="Trade Gothic LT Std Light"/>
        <w:color w:val="ED7420"/>
        <w:spacing w:val="60"/>
        <w:sz w:val="18"/>
        <w:szCs w:val="18"/>
      </w:rPr>
      <w:sym w:font="Wingdings 2" w:char="F0F3"/>
    </w:r>
    <w:r w:rsidRPr="004239EC">
      <w:rPr>
        <w:rFonts w:ascii="Trade Gothic LT Std Light" w:hAnsi="Trade Gothic LT Std Light"/>
        <w:color w:val="ED7420"/>
        <w:spacing w:val="60"/>
        <w:sz w:val="18"/>
        <w:szCs w:val="18"/>
      </w:rPr>
      <w:t xml:space="preserve"> Stewardship </w:t>
    </w:r>
    <w:r w:rsidRPr="004239EC">
      <w:rPr>
        <w:rFonts w:ascii="Trade Gothic LT Std Light" w:hAnsi="Trade Gothic LT Std Light"/>
        <w:color w:val="ED7420"/>
        <w:spacing w:val="60"/>
        <w:sz w:val="18"/>
        <w:szCs w:val="18"/>
      </w:rPr>
      <w:sym w:font="Wingdings 2" w:char="F0F3"/>
    </w:r>
    <w:r w:rsidRPr="004239EC">
      <w:rPr>
        <w:rFonts w:ascii="Trade Gothic LT Std Light" w:hAnsi="Trade Gothic LT Std Light"/>
        <w:color w:val="ED7420"/>
        <w:spacing w:val="60"/>
        <w:sz w:val="18"/>
        <w:szCs w:val="18"/>
      </w:rPr>
      <w:t xml:space="preserve"> Excellence</w:t>
    </w:r>
  </w:p>
  <w:p w:rsidR="001D0B74" w:rsidRDefault="001D0B74" w:rsidP="0023379D">
    <w:pPr>
      <w:pStyle w:val="Footer"/>
      <w:jc w:val="right"/>
      <w:rPr>
        <w:rFonts w:ascii="Verdana" w:hAnsi="Verdana"/>
        <w:sz w:val="16"/>
        <w:szCs w:val="16"/>
      </w:rPr>
    </w:pPr>
  </w:p>
  <w:p w:rsidR="00ED46DB" w:rsidRPr="0023379D" w:rsidRDefault="00ED46DB" w:rsidP="0023379D">
    <w:pPr>
      <w:pStyle w:val="Footer"/>
      <w:jc w:val="right"/>
      <w:rPr>
        <w:rFonts w:ascii="Verdana" w:hAnsi="Verdana"/>
        <w:sz w:val="16"/>
        <w:szCs w:val="16"/>
      </w:rPr>
    </w:pPr>
    <w:r w:rsidRPr="0023379D">
      <w:rPr>
        <w:rFonts w:ascii="Verdana" w:hAnsi="Verdana"/>
        <w:sz w:val="16"/>
        <w:szCs w:val="16"/>
      </w:rPr>
      <w:t xml:space="preserve">Page </w:t>
    </w:r>
    <w:r w:rsidRPr="0023379D">
      <w:rPr>
        <w:rStyle w:val="PageNumber"/>
        <w:sz w:val="16"/>
        <w:szCs w:val="16"/>
      </w:rPr>
      <w:fldChar w:fldCharType="begin"/>
    </w:r>
    <w:r w:rsidRPr="0023379D">
      <w:rPr>
        <w:rStyle w:val="PageNumber"/>
        <w:sz w:val="16"/>
        <w:szCs w:val="16"/>
      </w:rPr>
      <w:instrText xml:space="preserve"> PAGE </w:instrText>
    </w:r>
    <w:r w:rsidRPr="0023379D">
      <w:rPr>
        <w:rStyle w:val="PageNumber"/>
        <w:sz w:val="16"/>
        <w:szCs w:val="16"/>
      </w:rPr>
      <w:fldChar w:fldCharType="separate"/>
    </w:r>
    <w:r w:rsidR="004239EC">
      <w:rPr>
        <w:rStyle w:val="PageNumber"/>
        <w:noProof/>
        <w:sz w:val="16"/>
        <w:szCs w:val="16"/>
      </w:rPr>
      <w:t>1</w:t>
    </w:r>
    <w:r w:rsidRPr="0023379D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6C" w:rsidRDefault="00381F6C">
      <w:r>
        <w:separator/>
      </w:r>
    </w:p>
  </w:footnote>
  <w:footnote w:type="continuationSeparator" w:id="0">
    <w:p w:rsidR="00381F6C" w:rsidRDefault="00381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DB" w:rsidRDefault="00AD4467">
    <w:pPr>
      <w:pStyle w:val="Header"/>
    </w:pPr>
    <w:r>
      <w:rPr>
        <w:noProof/>
      </w:rPr>
      <w:drawing>
        <wp:inline distT="0" distB="0" distL="0" distR="0" wp14:anchorId="2C56F86B" wp14:editId="06D28E1D">
          <wp:extent cx="2400300" cy="571500"/>
          <wp:effectExtent l="0" t="0" r="0" b="0"/>
          <wp:docPr id="4" name="Picture 4" descr="Dignity-Logo_Our_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gnity-Logo_Our_Br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.5pt;height:37.5pt" o:bullet="t">
        <v:imagedata r:id="rId1" o:title="Student"/>
      </v:shape>
    </w:pict>
  </w:numPicBullet>
  <w:numPicBullet w:numPicBulletId="1">
    <w:pict>
      <v:shape id="_x0000_i1027" type="#_x0000_t75" style="width:27pt;height:27pt" o:bullet="t">
        <v:imagedata r:id="rId2" o:title="Apple Icon"/>
      </v:shape>
    </w:pict>
  </w:numPicBullet>
  <w:numPicBullet w:numPicBulletId="2">
    <w:pict>
      <v:shape id="_x0000_i1028" type="#_x0000_t75" style="width:36pt;height:18pt" o:bullet="t">
        <v:imagedata r:id="rId3" o:title="Combo"/>
      </v:shape>
    </w:pict>
  </w:numPicBullet>
  <w:abstractNum w:abstractNumId="0">
    <w:nsid w:val="08235087"/>
    <w:multiLevelType w:val="hybridMultilevel"/>
    <w:tmpl w:val="2D94E40A"/>
    <w:lvl w:ilvl="0" w:tplc="AB404D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A31206E"/>
    <w:multiLevelType w:val="hybridMultilevel"/>
    <w:tmpl w:val="2A3C96D2"/>
    <w:lvl w:ilvl="0" w:tplc="AD62063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color w:val="auto"/>
      </w:rPr>
    </w:lvl>
    <w:lvl w:ilvl="1" w:tplc="11FC5B9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070AF"/>
    <w:multiLevelType w:val="hybridMultilevel"/>
    <w:tmpl w:val="705A8F34"/>
    <w:lvl w:ilvl="0" w:tplc="AB404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033E9"/>
    <w:multiLevelType w:val="hybridMultilevel"/>
    <w:tmpl w:val="4FD40D1E"/>
    <w:lvl w:ilvl="0" w:tplc="822A1900">
      <w:start w:val="1"/>
      <w:numFmt w:val="bullet"/>
      <w:pStyle w:val="Quiz"/>
      <w:lvlText w:val=""/>
      <w:lvlPicBulletId w:val="0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color w:val="auto"/>
      </w:rPr>
    </w:lvl>
    <w:lvl w:ilvl="1" w:tplc="11FC5B9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87101"/>
    <w:multiLevelType w:val="hybridMultilevel"/>
    <w:tmpl w:val="66A8C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34308"/>
    <w:multiLevelType w:val="hybridMultilevel"/>
    <w:tmpl w:val="A8CA01B0"/>
    <w:lvl w:ilvl="0" w:tplc="AB404D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1FC5B9A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512111"/>
    <w:multiLevelType w:val="hybridMultilevel"/>
    <w:tmpl w:val="81063ED6"/>
    <w:lvl w:ilvl="0" w:tplc="AB404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4E05A4C"/>
    <w:multiLevelType w:val="hybridMultilevel"/>
    <w:tmpl w:val="A2AC3C26"/>
    <w:lvl w:ilvl="0" w:tplc="360238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721539"/>
    <w:multiLevelType w:val="hybridMultilevel"/>
    <w:tmpl w:val="D30AC5B6"/>
    <w:lvl w:ilvl="0" w:tplc="360238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50989"/>
    <w:multiLevelType w:val="hybridMultilevel"/>
    <w:tmpl w:val="E79CD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9F1761"/>
    <w:multiLevelType w:val="hybridMultilevel"/>
    <w:tmpl w:val="311AF7A2"/>
    <w:lvl w:ilvl="0" w:tplc="293681E4">
      <w:start w:val="1"/>
      <w:numFmt w:val="bullet"/>
      <w:lvlText w:val=""/>
      <w:lvlPicBulletId w:val="2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033062"/>
    <w:multiLevelType w:val="hybridMultilevel"/>
    <w:tmpl w:val="27265C84"/>
    <w:lvl w:ilvl="0" w:tplc="CECE6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4C"/>
    <w:rsid w:val="00001817"/>
    <w:rsid w:val="000046FA"/>
    <w:rsid w:val="000055A3"/>
    <w:rsid w:val="00010D28"/>
    <w:rsid w:val="00026F18"/>
    <w:rsid w:val="0003078E"/>
    <w:rsid w:val="00043A2F"/>
    <w:rsid w:val="00056E34"/>
    <w:rsid w:val="00057586"/>
    <w:rsid w:val="000625F7"/>
    <w:rsid w:val="00071BE3"/>
    <w:rsid w:val="00071F20"/>
    <w:rsid w:val="0007316E"/>
    <w:rsid w:val="00077DE3"/>
    <w:rsid w:val="00083B15"/>
    <w:rsid w:val="00085B99"/>
    <w:rsid w:val="00091D30"/>
    <w:rsid w:val="000A208A"/>
    <w:rsid w:val="000A4BCA"/>
    <w:rsid w:val="000A5CB7"/>
    <w:rsid w:val="000C1834"/>
    <w:rsid w:val="000C3335"/>
    <w:rsid w:val="000C3D80"/>
    <w:rsid w:val="000C6A2C"/>
    <w:rsid w:val="000D101C"/>
    <w:rsid w:val="000D2BF1"/>
    <w:rsid w:val="000D4566"/>
    <w:rsid w:val="000D4734"/>
    <w:rsid w:val="000D5904"/>
    <w:rsid w:val="000E1322"/>
    <w:rsid w:val="001005AF"/>
    <w:rsid w:val="00102A40"/>
    <w:rsid w:val="00105FFB"/>
    <w:rsid w:val="00107F0C"/>
    <w:rsid w:val="00124C1B"/>
    <w:rsid w:val="00124E44"/>
    <w:rsid w:val="00125F6E"/>
    <w:rsid w:val="0014051D"/>
    <w:rsid w:val="00140C15"/>
    <w:rsid w:val="001513B1"/>
    <w:rsid w:val="0016336E"/>
    <w:rsid w:val="001715FF"/>
    <w:rsid w:val="00173718"/>
    <w:rsid w:val="0018284C"/>
    <w:rsid w:val="00184155"/>
    <w:rsid w:val="001A168A"/>
    <w:rsid w:val="001A5068"/>
    <w:rsid w:val="001B1E20"/>
    <w:rsid w:val="001D0B74"/>
    <w:rsid w:val="001D5188"/>
    <w:rsid w:val="001E15D3"/>
    <w:rsid w:val="001F4798"/>
    <w:rsid w:val="00200DDA"/>
    <w:rsid w:val="00216BF3"/>
    <w:rsid w:val="00222C39"/>
    <w:rsid w:val="0023379D"/>
    <w:rsid w:val="00251495"/>
    <w:rsid w:val="002603EE"/>
    <w:rsid w:val="00260AB8"/>
    <w:rsid w:val="00267911"/>
    <w:rsid w:val="002722FB"/>
    <w:rsid w:val="002723EC"/>
    <w:rsid w:val="002734A8"/>
    <w:rsid w:val="0027762A"/>
    <w:rsid w:val="00283C89"/>
    <w:rsid w:val="00286A87"/>
    <w:rsid w:val="002933FC"/>
    <w:rsid w:val="002957C0"/>
    <w:rsid w:val="002B78BF"/>
    <w:rsid w:val="002D3C50"/>
    <w:rsid w:val="002D3DE6"/>
    <w:rsid w:val="002D4241"/>
    <w:rsid w:val="002D6977"/>
    <w:rsid w:val="003068C4"/>
    <w:rsid w:val="00307EB5"/>
    <w:rsid w:val="0031176C"/>
    <w:rsid w:val="00314270"/>
    <w:rsid w:val="00320DB6"/>
    <w:rsid w:val="00325C3D"/>
    <w:rsid w:val="00331418"/>
    <w:rsid w:val="00333633"/>
    <w:rsid w:val="00333BB8"/>
    <w:rsid w:val="0034039D"/>
    <w:rsid w:val="00356D18"/>
    <w:rsid w:val="00362744"/>
    <w:rsid w:val="0036364E"/>
    <w:rsid w:val="00367D9E"/>
    <w:rsid w:val="00371B33"/>
    <w:rsid w:val="003721C0"/>
    <w:rsid w:val="00381F6C"/>
    <w:rsid w:val="00383737"/>
    <w:rsid w:val="00390572"/>
    <w:rsid w:val="003A7B64"/>
    <w:rsid w:val="003D162A"/>
    <w:rsid w:val="003D4BC7"/>
    <w:rsid w:val="003D52CE"/>
    <w:rsid w:val="003E365D"/>
    <w:rsid w:val="003E4610"/>
    <w:rsid w:val="003F4D30"/>
    <w:rsid w:val="004026A1"/>
    <w:rsid w:val="00403918"/>
    <w:rsid w:val="004239EC"/>
    <w:rsid w:val="00424C78"/>
    <w:rsid w:val="00436E1D"/>
    <w:rsid w:val="004420D5"/>
    <w:rsid w:val="004420EE"/>
    <w:rsid w:val="004564C9"/>
    <w:rsid w:val="004619C6"/>
    <w:rsid w:val="00465939"/>
    <w:rsid w:val="00471343"/>
    <w:rsid w:val="0047498E"/>
    <w:rsid w:val="00481B7B"/>
    <w:rsid w:val="004866DC"/>
    <w:rsid w:val="00490DBA"/>
    <w:rsid w:val="00496E62"/>
    <w:rsid w:val="004970F9"/>
    <w:rsid w:val="004B123B"/>
    <w:rsid w:val="004B7009"/>
    <w:rsid w:val="004C19C3"/>
    <w:rsid w:val="004D32C5"/>
    <w:rsid w:val="004D645D"/>
    <w:rsid w:val="004E675A"/>
    <w:rsid w:val="004F4DFD"/>
    <w:rsid w:val="004F7137"/>
    <w:rsid w:val="00503B2A"/>
    <w:rsid w:val="00504583"/>
    <w:rsid w:val="00506A2A"/>
    <w:rsid w:val="00513DCE"/>
    <w:rsid w:val="005166CC"/>
    <w:rsid w:val="005201FB"/>
    <w:rsid w:val="0052057C"/>
    <w:rsid w:val="00521716"/>
    <w:rsid w:val="005221D8"/>
    <w:rsid w:val="00522416"/>
    <w:rsid w:val="005224CE"/>
    <w:rsid w:val="0052564E"/>
    <w:rsid w:val="00536AEB"/>
    <w:rsid w:val="005410F3"/>
    <w:rsid w:val="00544229"/>
    <w:rsid w:val="0055306E"/>
    <w:rsid w:val="00572A7D"/>
    <w:rsid w:val="0058036D"/>
    <w:rsid w:val="0058585E"/>
    <w:rsid w:val="00587154"/>
    <w:rsid w:val="00592DE3"/>
    <w:rsid w:val="005B1CDC"/>
    <w:rsid w:val="005D7433"/>
    <w:rsid w:val="005E552E"/>
    <w:rsid w:val="005F2031"/>
    <w:rsid w:val="005F282E"/>
    <w:rsid w:val="00602567"/>
    <w:rsid w:val="0060463A"/>
    <w:rsid w:val="00606B67"/>
    <w:rsid w:val="0062333A"/>
    <w:rsid w:val="006235FD"/>
    <w:rsid w:val="00632ACF"/>
    <w:rsid w:val="00632BC7"/>
    <w:rsid w:val="0063699E"/>
    <w:rsid w:val="00637110"/>
    <w:rsid w:val="00645FA9"/>
    <w:rsid w:val="00646267"/>
    <w:rsid w:val="00655B4E"/>
    <w:rsid w:val="00663968"/>
    <w:rsid w:val="006766BF"/>
    <w:rsid w:val="00677D7A"/>
    <w:rsid w:val="00686D31"/>
    <w:rsid w:val="00694D19"/>
    <w:rsid w:val="006A376A"/>
    <w:rsid w:val="006A5D1B"/>
    <w:rsid w:val="006A5ECA"/>
    <w:rsid w:val="006A6BD7"/>
    <w:rsid w:val="006D02E6"/>
    <w:rsid w:val="006E066D"/>
    <w:rsid w:val="006E0B8F"/>
    <w:rsid w:val="006E7063"/>
    <w:rsid w:val="006F001B"/>
    <w:rsid w:val="006F5A86"/>
    <w:rsid w:val="006F6553"/>
    <w:rsid w:val="00705319"/>
    <w:rsid w:val="007173E8"/>
    <w:rsid w:val="00724C2E"/>
    <w:rsid w:val="00725F1F"/>
    <w:rsid w:val="007261BF"/>
    <w:rsid w:val="0073538B"/>
    <w:rsid w:val="0074159A"/>
    <w:rsid w:val="007553EE"/>
    <w:rsid w:val="007561A1"/>
    <w:rsid w:val="00756697"/>
    <w:rsid w:val="00756FCA"/>
    <w:rsid w:val="007874D8"/>
    <w:rsid w:val="007A4B11"/>
    <w:rsid w:val="007B1363"/>
    <w:rsid w:val="007B14B7"/>
    <w:rsid w:val="007C05A3"/>
    <w:rsid w:val="007C49ED"/>
    <w:rsid w:val="007C6C74"/>
    <w:rsid w:val="007E4B4B"/>
    <w:rsid w:val="007E5607"/>
    <w:rsid w:val="007F08B8"/>
    <w:rsid w:val="007F5EB1"/>
    <w:rsid w:val="007F7034"/>
    <w:rsid w:val="007F7277"/>
    <w:rsid w:val="008022F3"/>
    <w:rsid w:val="0081234F"/>
    <w:rsid w:val="00813086"/>
    <w:rsid w:val="00845D1D"/>
    <w:rsid w:val="008469EB"/>
    <w:rsid w:val="00875F4E"/>
    <w:rsid w:val="00883E51"/>
    <w:rsid w:val="00884074"/>
    <w:rsid w:val="00884395"/>
    <w:rsid w:val="00892AAF"/>
    <w:rsid w:val="008A36F2"/>
    <w:rsid w:val="008E4A68"/>
    <w:rsid w:val="008E5C0B"/>
    <w:rsid w:val="008F1162"/>
    <w:rsid w:val="008F651A"/>
    <w:rsid w:val="0090674D"/>
    <w:rsid w:val="009076FF"/>
    <w:rsid w:val="00917A6D"/>
    <w:rsid w:val="009204F8"/>
    <w:rsid w:val="00930C69"/>
    <w:rsid w:val="00933E5B"/>
    <w:rsid w:val="009529B2"/>
    <w:rsid w:val="0095606C"/>
    <w:rsid w:val="00957E11"/>
    <w:rsid w:val="00966674"/>
    <w:rsid w:val="009666F0"/>
    <w:rsid w:val="0098298A"/>
    <w:rsid w:val="00983743"/>
    <w:rsid w:val="00993816"/>
    <w:rsid w:val="009A403E"/>
    <w:rsid w:val="009A7212"/>
    <w:rsid w:val="009B417D"/>
    <w:rsid w:val="009B502E"/>
    <w:rsid w:val="009B582C"/>
    <w:rsid w:val="009B7379"/>
    <w:rsid w:val="009B7FBA"/>
    <w:rsid w:val="009C59D5"/>
    <w:rsid w:val="009D6481"/>
    <w:rsid w:val="009E46B8"/>
    <w:rsid w:val="009F1CDA"/>
    <w:rsid w:val="009F5021"/>
    <w:rsid w:val="00A072A9"/>
    <w:rsid w:val="00A148EE"/>
    <w:rsid w:val="00A35579"/>
    <w:rsid w:val="00A37B76"/>
    <w:rsid w:val="00A42E9C"/>
    <w:rsid w:val="00A636DB"/>
    <w:rsid w:val="00A6527C"/>
    <w:rsid w:val="00A662A5"/>
    <w:rsid w:val="00A6764D"/>
    <w:rsid w:val="00A83863"/>
    <w:rsid w:val="00A91BB9"/>
    <w:rsid w:val="00A92BF1"/>
    <w:rsid w:val="00A93B11"/>
    <w:rsid w:val="00A957B0"/>
    <w:rsid w:val="00A95BBE"/>
    <w:rsid w:val="00AA7D75"/>
    <w:rsid w:val="00AB1009"/>
    <w:rsid w:val="00AB2B54"/>
    <w:rsid w:val="00AB57F2"/>
    <w:rsid w:val="00AC048E"/>
    <w:rsid w:val="00AC51B6"/>
    <w:rsid w:val="00AD4467"/>
    <w:rsid w:val="00AE0293"/>
    <w:rsid w:val="00AE2EBC"/>
    <w:rsid w:val="00AE3B78"/>
    <w:rsid w:val="00B06AB3"/>
    <w:rsid w:val="00B344DE"/>
    <w:rsid w:val="00B34561"/>
    <w:rsid w:val="00B374A9"/>
    <w:rsid w:val="00B4544D"/>
    <w:rsid w:val="00B71A22"/>
    <w:rsid w:val="00B867FF"/>
    <w:rsid w:val="00B8787E"/>
    <w:rsid w:val="00BA0EC6"/>
    <w:rsid w:val="00BA5296"/>
    <w:rsid w:val="00BA5F7E"/>
    <w:rsid w:val="00BB1021"/>
    <w:rsid w:val="00BB1E6D"/>
    <w:rsid w:val="00BC4C3D"/>
    <w:rsid w:val="00BC63A8"/>
    <w:rsid w:val="00BD7014"/>
    <w:rsid w:val="00BE41F5"/>
    <w:rsid w:val="00BF41BA"/>
    <w:rsid w:val="00C12B9E"/>
    <w:rsid w:val="00C1314C"/>
    <w:rsid w:val="00C23641"/>
    <w:rsid w:val="00C254B6"/>
    <w:rsid w:val="00C47EAF"/>
    <w:rsid w:val="00C506F4"/>
    <w:rsid w:val="00C52F9D"/>
    <w:rsid w:val="00C64B9E"/>
    <w:rsid w:val="00C74033"/>
    <w:rsid w:val="00C80436"/>
    <w:rsid w:val="00C86746"/>
    <w:rsid w:val="00C97EC7"/>
    <w:rsid w:val="00CA0742"/>
    <w:rsid w:val="00CA17EB"/>
    <w:rsid w:val="00CA2C65"/>
    <w:rsid w:val="00CA4E4F"/>
    <w:rsid w:val="00CB2127"/>
    <w:rsid w:val="00CB22E8"/>
    <w:rsid w:val="00CB7DC9"/>
    <w:rsid w:val="00CE0023"/>
    <w:rsid w:val="00CE5355"/>
    <w:rsid w:val="00CF21CE"/>
    <w:rsid w:val="00D05907"/>
    <w:rsid w:val="00D1316A"/>
    <w:rsid w:val="00D14305"/>
    <w:rsid w:val="00D20372"/>
    <w:rsid w:val="00D24D3F"/>
    <w:rsid w:val="00D3453D"/>
    <w:rsid w:val="00D36F81"/>
    <w:rsid w:val="00D3724E"/>
    <w:rsid w:val="00D50301"/>
    <w:rsid w:val="00D6036C"/>
    <w:rsid w:val="00D65646"/>
    <w:rsid w:val="00D73854"/>
    <w:rsid w:val="00D75BB6"/>
    <w:rsid w:val="00D84246"/>
    <w:rsid w:val="00D8748D"/>
    <w:rsid w:val="00D909DB"/>
    <w:rsid w:val="00D91F9B"/>
    <w:rsid w:val="00DB0D5D"/>
    <w:rsid w:val="00DB1FEA"/>
    <w:rsid w:val="00DB46DE"/>
    <w:rsid w:val="00DC2114"/>
    <w:rsid w:val="00DC72EA"/>
    <w:rsid w:val="00DD1C11"/>
    <w:rsid w:val="00DD4A32"/>
    <w:rsid w:val="00DE0137"/>
    <w:rsid w:val="00DE2362"/>
    <w:rsid w:val="00DF79A6"/>
    <w:rsid w:val="00E04467"/>
    <w:rsid w:val="00E04FDA"/>
    <w:rsid w:val="00E10D0E"/>
    <w:rsid w:val="00E13F22"/>
    <w:rsid w:val="00E3512C"/>
    <w:rsid w:val="00E37E78"/>
    <w:rsid w:val="00E4636D"/>
    <w:rsid w:val="00E47C27"/>
    <w:rsid w:val="00E6321C"/>
    <w:rsid w:val="00E75C39"/>
    <w:rsid w:val="00E800B1"/>
    <w:rsid w:val="00E85C62"/>
    <w:rsid w:val="00EA3AED"/>
    <w:rsid w:val="00EA72DD"/>
    <w:rsid w:val="00EB4A54"/>
    <w:rsid w:val="00EC1196"/>
    <w:rsid w:val="00EC269A"/>
    <w:rsid w:val="00ED46DB"/>
    <w:rsid w:val="00EE1327"/>
    <w:rsid w:val="00EF1865"/>
    <w:rsid w:val="00F04A65"/>
    <w:rsid w:val="00F10C25"/>
    <w:rsid w:val="00F129C7"/>
    <w:rsid w:val="00F1317A"/>
    <w:rsid w:val="00F13FCE"/>
    <w:rsid w:val="00F14195"/>
    <w:rsid w:val="00F16038"/>
    <w:rsid w:val="00F270F4"/>
    <w:rsid w:val="00F31540"/>
    <w:rsid w:val="00F31DE7"/>
    <w:rsid w:val="00F327DF"/>
    <w:rsid w:val="00F356F1"/>
    <w:rsid w:val="00F42770"/>
    <w:rsid w:val="00F46614"/>
    <w:rsid w:val="00F54422"/>
    <w:rsid w:val="00F74DBD"/>
    <w:rsid w:val="00F842FA"/>
    <w:rsid w:val="00F8544B"/>
    <w:rsid w:val="00F855C5"/>
    <w:rsid w:val="00F90B26"/>
    <w:rsid w:val="00F9130E"/>
    <w:rsid w:val="00FC170F"/>
    <w:rsid w:val="00FC2987"/>
    <w:rsid w:val="00FC5735"/>
    <w:rsid w:val="00FC58CA"/>
    <w:rsid w:val="00FD3D7C"/>
    <w:rsid w:val="00FD78B7"/>
    <w:rsid w:val="00FF0E0E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56F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7B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481B7B"/>
    <w:pPr>
      <w:keepNext/>
      <w:spacing w:after="60"/>
      <w:outlineLvl w:val="0"/>
    </w:pPr>
    <w:rPr>
      <w:rFonts w:ascii="Avenir LT 45 Book" w:hAnsi="Avenir LT 45 Book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81B7B"/>
    <w:pPr>
      <w:keepNext/>
      <w:spacing w:before="240" w:after="120"/>
      <w:outlineLvl w:val="1"/>
    </w:pPr>
    <w:rPr>
      <w:rFonts w:ascii="Avenir LT 45 Book" w:hAnsi="Avenir LT 45 Book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1B7B"/>
    <w:pPr>
      <w:keepNext/>
      <w:spacing w:before="240" w:after="120"/>
      <w:outlineLvl w:val="2"/>
    </w:pPr>
    <w:rPr>
      <w:rFonts w:ascii="Avenir LT 45 Book" w:hAnsi="Avenir LT 45 Book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z">
    <w:name w:val="Quiz"/>
    <w:basedOn w:val="Normal"/>
    <w:rsid w:val="00E13F22"/>
    <w:pPr>
      <w:numPr>
        <w:numId w:val="2"/>
      </w:numPr>
    </w:pPr>
  </w:style>
  <w:style w:type="character" w:styleId="Hyperlink">
    <w:name w:val="Hyperlink"/>
    <w:basedOn w:val="DefaultParagraphFont"/>
    <w:rsid w:val="009E46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46B8"/>
    <w:rPr>
      <w:b/>
      <w:bCs/>
    </w:rPr>
  </w:style>
  <w:style w:type="paragraph" w:styleId="Header">
    <w:name w:val="header"/>
    <w:basedOn w:val="Normal"/>
    <w:rsid w:val="008F11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11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1B7B"/>
    <w:rPr>
      <w:rFonts w:ascii="Verdana" w:hAnsi="Verdana"/>
      <w:sz w:val="20"/>
    </w:rPr>
  </w:style>
  <w:style w:type="paragraph" w:styleId="BodyText">
    <w:name w:val="Body Text"/>
    <w:basedOn w:val="Normal"/>
    <w:rsid w:val="00481B7B"/>
    <w:rPr>
      <w:szCs w:val="20"/>
    </w:rPr>
  </w:style>
  <w:style w:type="paragraph" w:styleId="FootnoteText">
    <w:name w:val="footnote text"/>
    <w:basedOn w:val="Normal"/>
    <w:semiHidden/>
    <w:rsid w:val="00BC4C3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C4C3D"/>
    <w:rPr>
      <w:vertAlign w:val="superscript"/>
    </w:rPr>
  </w:style>
  <w:style w:type="paragraph" w:styleId="BodyText2">
    <w:name w:val="Body Text 2"/>
    <w:basedOn w:val="Normal"/>
    <w:rsid w:val="00C47EA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2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3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7B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481B7B"/>
    <w:pPr>
      <w:keepNext/>
      <w:spacing w:after="60"/>
      <w:outlineLvl w:val="0"/>
    </w:pPr>
    <w:rPr>
      <w:rFonts w:ascii="Avenir LT 45 Book" w:hAnsi="Avenir LT 45 Book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81B7B"/>
    <w:pPr>
      <w:keepNext/>
      <w:spacing w:before="240" w:after="120"/>
      <w:outlineLvl w:val="1"/>
    </w:pPr>
    <w:rPr>
      <w:rFonts w:ascii="Avenir LT 45 Book" w:hAnsi="Avenir LT 45 Book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1B7B"/>
    <w:pPr>
      <w:keepNext/>
      <w:spacing w:before="240" w:after="120"/>
      <w:outlineLvl w:val="2"/>
    </w:pPr>
    <w:rPr>
      <w:rFonts w:ascii="Avenir LT 45 Book" w:hAnsi="Avenir LT 45 Book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z">
    <w:name w:val="Quiz"/>
    <w:basedOn w:val="Normal"/>
    <w:rsid w:val="00E13F22"/>
    <w:pPr>
      <w:numPr>
        <w:numId w:val="2"/>
      </w:numPr>
    </w:pPr>
  </w:style>
  <w:style w:type="character" w:styleId="Hyperlink">
    <w:name w:val="Hyperlink"/>
    <w:basedOn w:val="DefaultParagraphFont"/>
    <w:rsid w:val="009E46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46B8"/>
    <w:rPr>
      <w:b/>
      <w:bCs/>
    </w:rPr>
  </w:style>
  <w:style w:type="paragraph" w:styleId="Header">
    <w:name w:val="header"/>
    <w:basedOn w:val="Normal"/>
    <w:rsid w:val="008F11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11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1B7B"/>
    <w:rPr>
      <w:rFonts w:ascii="Verdana" w:hAnsi="Verdana"/>
      <w:sz w:val="20"/>
    </w:rPr>
  </w:style>
  <w:style w:type="paragraph" w:styleId="BodyText">
    <w:name w:val="Body Text"/>
    <w:basedOn w:val="Normal"/>
    <w:rsid w:val="00481B7B"/>
    <w:rPr>
      <w:szCs w:val="20"/>
    </w:rPr>
  </w:style>
  <w:style w:type="paragraph" w:styleId="FootnoteText">
    <w:name w:val="footnote text"/>
    <w:basedOn w:val="Normal"/>
    <w:semiHidden/>
    <w:rsid w:val="00BC4C3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C4C3D"/>
    <w:rPr>
      <w:vertAlign w:val="superscript"/>
    </w:rPr>
  </w:style>
  <w:style w:type="paragraph" w:styleId="BodyText2">
    <w:name w:val="Body Text 2"/>
    <w:basedOn w:val="Normal"/>
    <w:rsid w:val="00C47EA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2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3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paige\Application%20Data\Microsoft\Templates\Compliance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E0B244E8B2F429DAF15D678D73EDB" ma:contentTypeVersion="0" ma:contentTypeDescription="Create a new document." ma:contentTypeScope="" ma:versionID="b6b8d6660e55de2b95b09d7ab74fa0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6C94B-CD53-45D8-BFA1-5F0540218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ECA9AB-A440-4DC2-AE0A-4357DFF68F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B9999A-4739-467C-9638-CF1ADB7F5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Compliance Document.dot</Template>
  <TotalTime>0</TotalTime>
  <Pages>1</Pages>
  <Words>181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Healthcare West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Paige</dc:creator>
  <cp:lastModifiedBy>Witcher, Kathleen - MSW</cp:lastModifiedBy>
  <cp:revision>2</cp:revision>
  <cp:lastPrinted>2015-09-18T15:27:00Z</cp:lastPrinted>
  <dcterms:created xsi:type="dcterms:W3CDTF">2019-05-07T20:55:00Z</dcterms:created>
  <dcterms:modified xsi:type="dcterms:W3CDTF">2019-05-07T20:55:00Z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0x01010083EE0B244E8B2F429DAF15D678D73EDB</vt:lpwstr>
  </property>
</Properties>
</file>