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7D" w:rsidRDefault="00A264C9">
      <w:r w:rsidRPr="00A264C9">
        <w:drawing>
          <wp:inline distT="0" distB="0" distL="0" distR="0" wp14:anchorId="3089B704" wp14:editId="5CBB964B">
            <wp:extent cx="5943600" cy="4135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4C9" w:rsidRDefault="00A264C9">
      <w:r w:rsidRPr="00A264C9">
        <w:drawing>
          <wp:inline distT="0" distB="0" distL="0" distR="0" wp14:anchorId="6E3C568C" wp14:editId="6601F957">
            <wp:extent cx="5943600" cy="3524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C9"/>
    <w:rsid w:val="002B7BBA"/>
    <w:rsid w:val="00A264C9"/>
    <w:rsid w:val="00A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A92B"/>
  <w15:chartTrackingRefBased/>
  <w15:docId w15:val="{AA3BC964-D078-4CC0-A938-80F47664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Loreto, Abigail - MAGH</dc:creator>
  <cp:keywords/>
  <dc:description/>
  <cp:lastModifiedBy>Loreto, Abigail - MAGH</cp:lastModifiedBy>
  <cp:revision>1</cp:revision>
  <dcterms:created xsi:type="dcterms:W3CDTF">2024-12-31T22:16:00Z</dcterms:created>
  <dcterms:modified xsi:type="dcterms:W3CDTF">2024-12-31T22:17:00Z</dcterms:modified>
</cp:coreProperties>
</file>